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80" w:rsidRDefault="00D044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4A6">
        <w:rPr>
          <w:rFonts w:ascii="Times New Roman" w:hAnsi="Times New Roman" w:cs="Times New Roman"/>
          <w:b/>
          <w:sz w:val="28"/>
          <w:szCs w:val="28"/>
          <w:lang w:val="ru-RU"/>
        </w:rPr>
        <w:t>Открытая информация об акционерном обществе и его деятельности</w:t>
      </w:r>
    </w:p>
    <w:tbl>
      <w:tblPr>
        <w:tblW w:w="9559" w:type="dxa"/>
        <w:tblInd w:w="-5" w:type="dxa"/>
        <w:tblLook w:val="04A0" w:firstRow="1" w:lastRow="0" w:firstColumn="1" w:lastColumn="0" w:noHBand="0" w:noVBand="1"/>
      </w:tblPr>
      <w:tblGrid>
        <w:gridCol w:w="1526"/>
        <w:gridCol w:w="2440"/>
        <w:gridCol w:w="1322"/>
        <w:gridCol w:w="985"/>
        <w:gridCol w:w="1581"/>
        <w:gridCol w:w="1645"/>
        <w:gridCol w:w="60"/>
      </w:tblGrid>
      <w:tr w:rsidR="00D044A6" w:rsidRPr="00D044A6" w:rsidTr="004B4C4C">
        <w:trPr>
          <w:gridAfter w:val="2"/>
          <w:wAfter w:w="1706" w:type="dxa"/>
          <w:trHeight w:val="750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4.Доля государства в уставном фонде эмитента (всего в %):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BY"/>
              </w:rPr>
              <w:t>75,9787</w:t>
            </w:r>
          </w:p>
        </w:tc>
      </w:tr>
      <w:tr w:rsidR="00D044A6" w:rsidRPr="00D044A6" w:rsidTr="004B4C4C">
        <w:trPr>
          <w:gridAfter w:val="2"/>
          <w:wAfter w:w="1706" w:type="dxa"/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6" w:rsidRPr="00D044A6" w:rsidRDefault="00D044A6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BY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D044A6" w:rsidRPr="00D044A6" w:rsidTr="004B4C4C">
        <w:trPr>
          <w:gridAfter w:val="2"/>
          <w:wAfter w:w="1706" w:type="dxa"/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Количество акций, шт.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Доля в уставном фонде, %</w:t>
            </w:r>
          </w:p>
        </w:tc>
      </w:tr>
      <w:tr w:rsidR="00D044A6" w:rsidRPr="00D044A6" w:rsidTr="004B4C4C">
        <w:trPr>
          <w:gridAfter w:val="2"/>
          <w:wAfter w:w="1706" w:type="dxa"/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республиканская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0,0835</w:t>
            </w:r>
          </w:p>
        </w:tc>
      </w:tr>
      <w:tr w:rsidR="00D044A6" w:rsidRPr="00D044A6" w:rsidTr="004B4C4C">
        <w:trPr>
          <w:gridAfter w:val="2"/>
          <w:wAfter w:w="1706" w:type="dxa"/>
          <w:trHeight w:val="34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коммунальная всего: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437316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75,8952</w:t>
            </w:r>
          </w:p>
        </w:tc>
      </w:tr>
      <w:tr w:rsidR="00D044A6" w:rsidRPr="00D044A6" w:rsidTr="004B4C4C">
        <w:trPr>
          <w:gridAfter w:val="2"/>
          <w:wAfter w:w="1706" w:type="dxa"/>
          <w:trHeight w:val="4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том числе: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</w:t>
            </w:r>
          </w:p>
        </w:tc>
      </w:tr>
      <w:tr w:rsidR="00D044A6" w:rsidRPr="00D044A6" w:rsidTr="004B4C4C">
        <w:trPr>
          <w:gridAfter w:val="2"/>
          <w:wAfter w:w="1706" w:type="dxa"/>
          <w:trHeight w:val="33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областная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437316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044A6" w:rsidRPr="004B4C4C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75,8952</w:t>
            </w:r>
          </w:p>
        </w:tc>
      </w:tr>
      <w:tr w:rsidR="00D044A6" w:rsidRPr="00D044A6" w:rsidTr="004B4C4C">
        <w:trPr>
          <w:gridAfter w:val="2"/>
          <w:wAfter w:w="1706" w:type="dxa"/>
          <w:trHeight w:val="3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районная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D044A6" w:rsidRPr="00D044A6" w:rsidTr="004B4C4C">
        <w:trPr>
          <w:gridAfter w:val="2"/>
          <w:wAfter w:w="1706" w:type="dxa"/>
          <w:trHeight w:val="30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городская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4A6" w:rsidRPr="00D044A6" w:rsidRDefault="00D044A6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D044A6" w:rsidRPr="00D044A6" w:rsidTr="004B4C4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5-6. Информация о дивидендах и акциях:</w:t>
            </w:r>
          </w:p>
        </w:tc>
      </w:tr>
      <w:tr w:rsidR="00D044A6" w:rsidRPr="00D044A6" w:rsidTr="004B4C4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отчетный период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аналогичный период прошлого года</w:t>
            </w:r>
          </w:p>
        </w:tc>
      </w:tr>
      <w:tr w:rsidR="00D044A6" w:rsidRPr="00D044A6" w:rsidTr="004B4C4C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A6" w:rsidRPr="00D044A6" w:rsidRDefault="00D044A6" w:rsidP="00D0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акционеров, 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4A6" w:rsidRPr="00D044A6" w:rsidRDefault="00D044A6" w:rsidP="00D0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A6" w:rsidRPr="00D044A6" w:rsidRDefault="004B4C4C" w:rsidP="00D0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2673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4A6" w:rsidRPr="004B4C4C" w:rsidRDefault="00D044A6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</w:rPr>
              <w:t>266</w:t>
            </w:r>
            <w:r w:rsidR="004B4C4C" w:rsidRPr="004B4C4C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в том числе: юридических лиц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4B4C4C" w:rsidRDefault="004B4C4C" w:rsidP="008559F4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из них нерезидентов Республики Беларусь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8559F4" w:rsidP="004B4C4C">
            <w:pPr>
              <w:jc w:val="right"/>
              <w:rPr>
                <w:rFonts w:ascii="Times New Roman" w:hAnsi="Times New Roman" w:cs="Times New Roman"/>
              </w:rPr>
            </w:pPr>
            <w:r w:rsidRPr="004B4C4C">
              <w:rPr>
                <w:rFonts w:ascii="Times New Roman" w:hAnsi="Times New Roman" w:cs="Times New Roman"/>
              </w:rPr>
              <w:t>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в том числе: физических лиц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266</w:t>
            </w:r>
            <w:r w:rsidR="004B4C4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  <w:lang w:val="ru-RU"/>
              </w:rPr>
              <w:t>2661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из них нерезидентов Республики Беларусь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Начислено на выплату дивидендов в данном </w:t>
            </w:r>
            <w:proofErr w:type="gramStart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  периоде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4B4C4C" w:rsidP="008559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2564,48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4C4C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  <w:lang w:val="ru-RU"/>
              </w:rPr>
              <w:t>2378,29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Фактически выплаченные дивиденды в данном </w:t>
            </w:r>
            <w:proofErr w:type="gramStart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  периоде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4B4C4C" w:rsidP="008559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2547,55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4C4C">
              <w:rPr>
                <w:rFonts w:ascii="Times New Roman" w:hAnsi="Times New Roman" w:cs="Times New Roman"/>
                <w:lang w:val="ru-RU"/>
              </w:rPr>
              <w:t>2351,36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4B4C4C" w:rsidP="008559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4,84</w:t>
            </w:r>
            <w:r w:rsidR="008559F4" w:rsidRPr="008559F4">
              <w:rPr>
                <w:rFonts w:ascii="Times New Roman" w:hAnsi="Times New Roman" w:cs="Times New Roman"/>
                <w:lang w:val="ru-RU"/>
              </w:rPr>
              <w:t>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8,380000</w:t>
            </w:r>
          </w:p>
          <w:p w:rsidR="004B4C4C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0,000000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8559F4" w:rsidP="004B4C4C">
            <w:pPr>
              <w:jc w:val="right"/>
              <w:rPr>
                <w:rFonts w:ascii="Times New Roman" w:hAnsi="Times New Roman" w:cs="Times New Roman"/>
              </w:rPr>
            </w:pPr>
            <w:r w:rsidRPr="004B4C4C">
              <w:rPr>
                <w:rFonts w:ascii="Times New Roman" w:hAnsi="Times New Roman" w:cs="Times New Roman"/>
              </w:rPr>
              <w:t>0,000000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0,000000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8559F4" w:rsidP="004B4C4C">
            <w:pPr>
              <w:jc w:val="right"/>
              <w:rPr>
                <w:rFonts w:ascii="Times New Roman" w:hAnsi="Times New Roman" w:cs="Times New Roman"/>
              </w:rPr>
            </w:pPr>
            <w:r w:rsidRPr="004B4C4C">
              <w:rPr>
                <w:rFonts w:ascii="Times New Roman" w:hAnsi="Times New Roman" w:cs="Times New Roman"/>
              </w:rPr>
              <w:t>0,000000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4,4</w:t>
            </w:r>
            <w:r w:rsidR="004B4C4C">
              <w:rPr>
                <w:rFonts w:ascii="Times New Roman" w:hAnsi="Times New Roman" w:cs="Times New Roman"/>
                <w:lang w:val="ru-RU"/>
              </w:rPr>
              <w:t>5</w:t>
            </w:r>
            <w:r w:rsidRPr="008559F4">
              <w:rPr>
                <w:rFonts w:ascii="Times New Roman" w:hAnsi="Times New Roman" w:cs="Times New Roman"/>
                <w:lang w:val="ru-RU"/>
              </w:rPr>
              <w:t>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4B4C4C" w:rsidP="004B4C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4,44</w:t>
            </w:r>
            <w:r w:rsidR="00E918B0" w:rsidRPr="004B4C4C">
              <w:rPr>
                <w:rFonts w:ascii="Times New Roman" w:hAnsi="Times New Roman" w:cs="Times New Roman"/>
                <w:lang w:val="ru-RU"/>
              </w:rPr>
              <w:t>000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налоги)  первого</w:t>
            </w:r>
            <w:proofErr w:type="gramEnd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типа ___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0,000000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8559F4" w:rsidP="004B4C4C">
            <w:pPr>
              <w:jc w:val="right"/>
              <w:rPr>
                <w:rFonts w:ascii="Times New Roman" w:hAnsi="Times New Roman" w:cs="Times New Roman"/>
              </w:rPr>
            </w:pPr>
            <w:r w:rsidRPr="004B4C4C">
              <w:rPr>
                <w:rFonts w:ascii="Times New Roman" w:hAnsi="Times New Roman" w:cs="Times New Roman"/>
              </w:rPr>
              <w:t>0,000000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налоги)  второго</w:t>
            </w:r>
            <w:proofErr w:type="gramEnd"/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типа ___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0,000000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559F4" w:rsidRPr="004B4C4C" w:rsidRDefault="008559F4" w:rsidP="004B4C4C">
            <w:pPr>
              <w:jc w:val="right"/>
              <w:rPr>
                <w:rFonts w:ascii="Times New Roman" w:hAnsi="Times New Roman" w:cs="Times New Roman"/>
              </w:rPr>
            </w:pPr>
            <w:r w:rsidRPr="004B4C4C">
              <w:rPr>
                <w:rFonts w:ascii="Times New Roman" w:hAnsi="Times New Roman" w:cs="Times New Roman"/>
              </w:rPr>
              <w:t>0,000000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месяц, квартал, год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9F4" w:rsidRPr="008559F4" w:rsidRDefault="008559F4" w:rsidP="0085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01.01.201</w:t>
            </w:r>
            <w:r w:rsidR="004B4C4C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-31.</w:t>
            </w:r>
            <w:r w:rsidR="004B4C4C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.20</w:t>
            </w:r>
            <w:r w:rsidR="004B4C4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F4" w:rsidRPr="004B4C4C" w:rsidRDefault="008559F4" w:rsidP="004B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4C4C">
              <w:rPr>
                <w:rFonts w:ascii="Times New Roman" w:eastAsia="Times New Roman" w:hAnsi="Times New Roman" w:cs="Times New Roman"/>
                <w:lang w:val="ru-RU" w:eastAsia="ru-RU"/>
              </w:rPr>
              <w:t>X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(даты) принятия решений о выплате дивидендов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число, месяц, год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9F4" w:rsidRPr="008559F4" w:rsidRDefault="004B4C4C" w:rsidP="0085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8559F4" w:rsidRPr="008559F4">
              <w:rPr>
                <w:rFonts w:ascii="Times New Roman" w:hAnsi="Times New Roman" w:cs="Times New Roman"/>
                <w:lang w:val="ru-RU"/>
              </w:rPr>
              <w:t>.03.20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F4" w:rsidRPr="004B4C4C" w:rsidRDefault="008559F4" w:rsidP="004B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4C4C">
              <w:rPr>
                <w:rFonts w:ascii="Times New Roman" w:eastAsia="Times New Roman" w:hAnsi="Times New Roman" w:cs="Times New Roman"/>
                <w:lang w:val="ru-RU" w:eastAsia="ru-RU"/>
              </w:rPr>
              <w:t>X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Срок (сроки) выплаты дивидендов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число, месяц, год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9F4" w:rsidRPr="008559F4" w:rsidRDefault="008559F4" w:rsidP="008559F4">
            <w:pPr>
              <w:jc w:val="center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01.04.20</w:t>
            </w:r>
            <w:r w:rsidR="004B4C4C">
              <w:rPr>
                <w:rFonts w:ascii="Times New Roman" w:hAnsi="Times New Roman" w:cs="Times New Roman"/>
                <w:lang w:val="ru-RU"/>
              </w:rPr>
              <w:t>20</w:t>
            </w:r>
            <w:r w:rsidRPr="008559F4">
              <w:rPr>
                <w:rFonts w:ascii="Times New Roman" w:hAnsi="Times New Roman" w:cs="Times New Roman"/>
                <w:lang w:val="ru-RU"/>
              </w:rPr>
              <w:t>-31.08.20</w:t>
            </w:r>
            <w:r w:rsidR="004B4C4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F4" w:rsidRPr="004B4C4C" w:rsidRDefault="008559F4" w:rsidP="004B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4C4C">
              <w:rPr>
                <w:rFonts w:ascii="Times New Roman" w:eastAsia="Times New Roman" w:hAnsi="Times New Roman" w:cs="Times New Roman"/>
                <w:lang w:val="ru-RU" w:eastAsia="ru-RU"/>
              </w:rPr>
              <w:t>X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Обеспеченность акции имуществом общества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рублей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4B4C4C" w:rsidP="008559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155,49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559F4" w:rsidRPr="004B4C4C" w:rsidRDefault="004B4C4C" w:rsidP="004B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176</w:t>
            </w:r>
            <w:r w:rsidR="008559F4" w:rsidRPr="004B4C4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</w:tr>
      <w:tr w:rsidR="008559F4" w:rsidRPr="00D044A6" w:rsidTr="004B4C4C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521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D044A6" w:rsidRDefault="008559F4" w:rsidP="008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D044A6" w:rsidRDefault="008559F4" w:rsidP="008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4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9F4" w:rsidRPr="008559F4" w:rsidRDefault="008559F4" w:rsidP="008559F4">
            <w:pPr>
              <w:jc w:val="right"/>
              <w:rPr>
                <w:rFonts w:ascii="Times New Roman" w:hAnsi="Times New Roman" w:cs="Times New Roman"/>
              </w:rPr>
            </w:pPr>
            <w:r w:rsidRPr="008559F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559F4" w:rsidRPr="004B4C4C" w:rsidRDefault="008559F4" w:rsidP="004B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4C4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Y="278"/>
        <w:tblW w:w="9337" w:type="dxa"/>
        <w:tblLook w:val="0000" w:firstRow="0" w:lastRow="0" w:firstColumn="0" w:lastColumn="0" w:noHBand="0" w:noVBand="0"/>
      </w:tblPr>
      <w:tblGrid>
        <w:gridCol w:w="4521"/>
        <w:gridCol w:w="1274"/>
        <w:gridCol w:w="1650"/>
        <w:gridCol w:w="1892"/>
      </w:tblGrid>
      <w:tr w:rsidR="008559F4" w:rsidRPr="008559F4" w:rsidTr="00F3088F">
        <w:trPr>
          <w:trHeight w:val="476"/>
        </w:trPr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8559F4" w:rsidRPr="008559F4" w:rsidTr="00F3088F">
        <w:trPr>
          <w:trHeight w:val="5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отчетный период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аналогичный период прошлого года</w:t>
            </w:r>
          </w:p>
        </w:tc>
      </w:tr>
      <w:tr w:rsidR="008559F4" w:rsidRPr="008559F4" w:rsidTr="00F3088F">
        <w:trPr>
          <w:trHeight w:val="45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F4" w:rsidRPr="008559F4" w:rsidRDefault="008559F4" w:rsidP="00F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Выручка от реализации продукции, товаров, </w:t>
            </w:r>
            <w:proofErr w:type="spellStart"/>
            <w:proofErr w:type="gramStart"/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работ,услуг</w:t>
            </w:r>
            <w:proofErr w:type="spellEnd"/>
            <w:proofErr w:type="gramEnd"/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559F4" w:rsidRDefault="00C6711F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423629,00</w:t>
            </w:r>
          </w:p>
          <w:p w:rsidR="008559F4" w:rsidRPr="008559F4" w:rsidRDefault="008559F4" w:rsidP="00F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711F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354094,00</w:t>
            </w:r>
          </w:p>
          <w:p w:rsidR="008559F4" w:rsidRPr="00D26661" w:rsidRDefault="008559F4" w:rsidP="00C6711F">
            <w:pPr>
              <w:spacing w:after="0" w:line="240" w:lineRule="auto"/>
              <w:jc w:val="center"/>
            </w:pPr>
          </w:p>
        </w:tc>
      </w:tr>
      <w:tr w:rsidR="004B4C4C" w:rsidRPr="008559F4" w:rsidTr="00371927">
        <w:trPr>
          <w:trHeight w:val="45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395527,00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332438,00</w:t>
            </w:r>
          </w:p>
        </w:tc>
      </w:tr>
      <w:tr w:rsidR="004B4C4C" w:rsidRPr="008559F4" w:rsidTr="00371927">
        <w:trPr>
          <w:trHeight w:val="34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12187,00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11289,00</w:t>
            </w:r>
          </w:p>
        </w:tc>
      </w:tr>
      <w:tr w:rsidR="004B4C4C" w:rsidRPr="008559F4" w:rsidTr="00371927">
        <w:trPr>
          <w:trHeight w:val="35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28102,00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21656,00</w:t>
            </w:r>
          </w:p>
        </w:tc>
      </w:tr>
      <w:tr w:rsidR="004B4C4C" w:rsidRPr="008559F4" w:rsidTr="00371927">
        <w:trPr>
          <w:trHeight w:val="35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прочие доходы и расходы по текущей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-10535,00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-7339,00</w:t>
            </w:r>
          </w:p>
        </w:tc>
      </w:tr>
      <w:tr w:rsidR="004B4C4C" w:rsidRPr="008559F4" w:rsidTr="00371927">
        <w:trPr>
          <w:trHeight w:val="36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-5380,00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-3028,00</w:t>
            </w:r>
          </w:p>
        </w:tc>
      </w:tr>
      <w:tr w:rsidR="004B4C4C" w:rsidRPr="008559F4" w:rsidTr="00371927">
        <w:trPr>
          <w:trHeight w:val="88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4C" w:rsidRPr="008559F4" w:rsidRDefault="004B4C4C" w:rsidP="004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Pr="008559F4" w:rsidRDefault="00C6711F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3047,00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B4C4C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2698,00</w:t>
            </w:r>
          </w:p>
          <w:p w:rsidR="004B4C4C" w:rsidRPr="008559F4" w:rsidRDefault="004B4C4C" w:rsidP="004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11F" w:rsidRPr="008559F4" w:rsidTr="000A33A9">
        <w:trPr>
          <w:trHeight w:val="26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Чистая прибыль (убыток)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9140,00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8591,00</w:t>
            </w:r>
          </w:p>
        </w:tc>
      </w:tr>
      <w:tr w:rsidR="00C6711F" w:rsidRPr="008559F4" w:rsidTr="000A33A9">
        <w:trPr>
          <w:trHeight w:val="4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Нераспределенная прибыль (непокрытый убыток)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55213,00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46676,00</w:t>
            </w:r>
          </w:p>
        </w:tc>
      </w:tr>
      <w:tr w:rsidR="00C6711F" w:rsidRPr="008559F4" w:rsidTr="000A33A9">
        <w:trPr>
          <w:trHeight w:val="32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Долгосрочная дебиторская задолженность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789,00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396,00</w:t>
            </w:r>
          </w:p>
        </w:tc>
      </w:tr>
      <w:tr w:rsidR="00C6711F" w:rsidRPr="008559F4" w:rsidTr="000A33A9">
        <w:trPr>
          <w:trHeight w:val="31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Долгосрочные обязательства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тысяч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11606,00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11F" w:rsidRPr="008559F4" w:rsidTr="000A33A9">
        <w:trPr>
          <w:trHeight w:val="45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 Среднесписочная численность работающих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1858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</w:t>
            </w:r>
          </w:p>
        </w:tc>
      </w:tr>
      <w:tr w:rsidR="00C6711F" w:rsidRPr="008559F4" w:rsidTr="00F3088F">
        <w:trPr>
          <w:trHeight w:val="695"/>
        </w:trPr>
        <w:tc>
          <w:tcPr>
            <w:tcW w:w="9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11F" w:rsidRPr="008559F4" w:rsidRDefault="00C6711F" w:rsidP="00C6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C6711F" w:rsidRPr="008559F4" w:rsidTr="00F3088F">
        <w:trPr>
          <w:trHeight w:val="453"/>
        </w:trPr>
        <w:tc>
          <w:tcPr>
            <w:tcW w:w="9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711F" w:rsidRPr="008559F4" w:rsidRDefault="00C6711F" w:rsidP="00C6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559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производство мяса и мясопродуктов-9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5 </w:t>
            </w:r>
            <w:r w:rsidRPr="008559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</w:tbl>
    <w:p w:rsidR="00D044A6" w:rsidRDefault="00D044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4709"/>
        <w:gridCol w:w="4771"/>
      </w:tblGrid>
      <w:tr w:rsidR="00316F1A" w:rsidRPr="00316F1A" w:rsidTr="003168E6">
        <w:trPr>
          <w:trHeight w:val="697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316F1A" w:rsidRPr="00316F1A" w:rsidTr="003168E6">
        <w:trPr>
          <w:gridAfter w:val="1"/>
          <w:wAfter w:w="4771" w:type="dxa"/>
          <w:trHeight w:val="55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6F1A" w:rsidRPr="00316F1A" w:rsidRDefault="00B21AB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марта 20</w:t>
            </w:r>
            <w:r w:rsid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г.</w:t>
            </w:r>
          </w:p>
        </w:tc>
      </w:tr>
      <w:tr w:rsidR="00316F1A" w:rsidRPr="00316F1A" w:rsidTr="003168E6">
        <w:trPr>
          <w:trHeight w:val="55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316F1A" w:rsidRPr="00316F1A" w:rsidTr="003168E6">
        <w:trPr>
          <w:gridAfter w:val="1"/>
          <w:wAfter w:w="4771" w:type="dxa"/>
          <w:trHeight w:val="47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316F1A" w:rsidRPr="00316F1A" w:rsidTr="003168E6">
        <w:trPr>
          <w:trHeight w:val="135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316F1A" w:rsidRPr="00316F1A" w:rsidTr="003168E6">
        <w:trPr>
          <w:trHeight w:val="714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16F1A" w:rsidRPr="00316F1A" w:rsidRDefault="00C6711F" w:rsidP="0031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 с ограниченной ответственностью "ФБК-бел", 220090, г. Минск,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Логойский</w:t>
            </w:r>
            <w:proofErr w:type="spellEnd"/>
            <w:r w:rsidRP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тракт, 22А, пом201-11., дата государственной регистрации 06 февраля 2009 года, регистрационный номер - 690398039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bookmarkStart w:id="0" w:name="_GoBack"/>
            <w:bookmarkEnd w:id="0"/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</w:tr>
      <w:tr w:rsidR="00316F1A" w:rsidRPr="00316F1A" w:rsidTr="003168E6">
        <w:trPr>
          <w:trHeight w:val="55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Период, за который проводился аудит:</w:t>
            </w:r>
          </w:p>
        </w:tc>
      </w:tr>
      <w:tr w:rsidR="00316F1A" w:rsidRPr="00316F1A" w:rsidTr="003168E6">
        <w:trPr>
          <w:trHeight w:val="387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16F1A" w:rsidRPr="00316F1A" w:rsidRDefault="00316F1A" w:rsidP="0031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16F1A" w:rsidRPr="00316F1A" w:rsidTr="003168E6">
        <w:trPr>
          <w:trHeight w:val="960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316F1A" w:rsidRPr="00316F1A" w:rsidTr="003168E6">
        <w:trPr>
          <w:trHeight w:val="142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6F1A" w:rsidRPr="00316F1A" w:rsidRDefault="00316F1A" w:rsidP="0031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Годовая бухгалтерская отчетность достоверно во всех существенных аспектах отражает финансовое положение Открытого акционерного общества "Гродненский мясокомбинат" по состоянию на 31 декабря 20</w:t>
            </w:r>
            <w:r w:rsidR="00C671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</w:t>
            </w:r>
          </w:p>
        </w:tc>
      </w:tr>
      <w:tr w:rsidR="00316F1A" w:rsidRPr="00316F1A" w:rsidTr="003168E6">
        <w:trPr>
          <w:trHeight w:val="705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316F1A" w:rsidRPr="00316F1A" w:rsidTr="003168E6">
        <w:trPr>
          <w:trHeight w:val="51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16F1A" w:rsidRPr="00316F1A" w:rsidRDefault="00C6711F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.04.2020</w:t>
            </w:r>
            <w:r w:rsid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Единый портал финансового рынка,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официальный </w:t>
            </w:r>
            <w:r w:rsidR="00316F1A"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сайт ОАО "Гродненский мясокомбинат"</w:t>
            </w:r>
          </w:p>
        </w:tc>
      </w:tr>
    </w:tbl>
    <w:p w:rsidR="00316F1A" w:rsidRPr="00316F1A" w:rsidRDefault="00316F1A" w:rsidP="0031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4755"/>
        <w:gridCol w:w="4725"/>
      </w:tblGrid>
      <w:tr w:rsidR="00316F1A" w:rsidRPr="00316F1A" w:rsidTr="003168E6">
        <w:trPr>
          <w:trHeight w:val="72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316F1A" w:rsidRPr="00316F1A" w:rsidTr="003168E6">
        <w:trPr>
          <w:trHeight w:val="804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16F1A" w:rsidRPr="00316F1A" w:rsidRDefault="00316F1A" w:rsidP="0031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 применяется</w:t>
            </w:r>
          </w:p>
        </w:tc>
      </w:tr>
      <w:tr w:rsidR="00316F1A" w:rsidRPr="00316F1A" w:rsidTr="003168E6">
        <w:trPr>
          <w:trHeight w:val="690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316F1A" w:rsidRPr="00316F1A" w:rsidTr="003168E6">
        <w:trPr>
          <w:trHeight w:val="45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16F1A" w:rsidRPr="00316F1A" w:rsidRDefault="00316F1A" w:rsidP="0031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6F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www.grodnomk.by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F1A" w:rsidRPr="00316F1A" w:rsidRDefault="00316F1A" w:rsidP="0031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8559F4" w:rsidRPr="00D044A6" w:rsidRDefault="008559F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559F4" w:rsidRPr="00D0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6"/>
    <w:rsid w:val="00316F1A"/>
    <w:rsid w:val="004B3910"/>
    <w:rsid w:val="004B4C4C"/>
    <w:rsid w:val="0056178E"/>
    <w:rsid w:val="005A4D80"/>
    <w:rsid w:val="008559F4"/>
    <w:rsid w:val="00B21ABA"/>
    <w:rsid w:val="00C6711F"/>
    <w:rsid w:val="00D044A6"/>
    <w:rsid w:val="00E918B0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AE85"/>
  <w15:chartTrackingRefBased/>
  <w15:docId w15:val="{403586A8-B443-48C9-BC53-FF4F551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2021-04-20T06:03:00Z</cp:lastPrinted>
  <dcterms:created xsi:type="dcterms:W3CDTF">2021-04-20T06:05:00Z</dcterms:created>
  <dcterms:modified xsi:type="dcterms:W3CDTF">2021-04-20T11:08:00Z</dcterms:modified>
</cp:coreProperties>
</file>